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49" w:rsidRPr="00871015" w:rsidRDefault="00B82049" w:rsidP="00871015">
      <w:pPr>
        <w:jc w:val="center"/>
        <w:rPr>
          <w:rFonts w:ascii="Times New Roman" w:hAnsi="Times New Roman" w:cs="Times New Roman"/>
          <w:sz w:val="20"/>
          <w:szCs w:val="20"/>
        </w:rPr>
      </w:pPr>
      <w:r w:rsidRPr="00871015">
        <w:rPr>
          <w:rFonts w:ascii="Times New Roman" w:hAnsi="Times New Roman" w:cs="Times New Roman"/>
          <w:sz w:val="20"/>
          <w:szCs w:val="20"/>
        </w:rPr>
        <w:t xml:space="preserve">Муниципальное дошкольное образовательное учреждение детский сад общеразвивающего вида №9 </w:t>
      </w:r>
      <w:bookmarkStart w:id="0" w:name="_GoBack"/>
      <w:bookmarkEnd w:id="0"/>
      <w:r w:rsidR="00A756F4" w:rsidRPr="00871015">
        <w:rPr>
          <w:rFonts w:ascii="Times New Roman" w:hAnsi="Times New Roman" w:cs="Times New Roman"/>
          <w:sz w:val="20"/>
          <w:szCs w:val="20"/>
        </w:rPr>
        <w:t>«Ромашка</w:t>
      </w:r>
      <w:r w:rsidRPr="00871015">
        <w:rPr>
          <w:rFonts w:ascii="Times New Roman" w:hAnsi="Times New Roman" w:cs="Times New Roman"/>
          <w:sz w:val="20"/>
          <w:szCs w:val="20"/>
        </w:rPr>
        <w:t>» Октябрьского МО</w:t>
      </w:r>
    </w:p>
    <w:p w:rsidR="002F5186" w:rsidRPr="002B100C" w:rsidRDefault="00D01E26" w:rsidP="00D01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МДОБУ детский сад № 9 </w:t>
      </w:r>
      <w:proofErr w:type="gramStart"/>
      <w:r>
        <w:rPr>
          <w:rFonts w:ascii="Times New Roman" w:hAnsi="Times New Roman" w:cs="Times New Roman"/>
          <w:sz w:val="24"/>
          <w:szCs w:val="24"/>
        </w:rPr>
        <w:t>« Ромашка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2F5186" w:rsidRPr="002B100C" w:rsidRDefault="002F5186" w:rsidP="00D01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00C">
        <w:rPr>
          <w:rFonts w:ascii="Times New Roman" w:hAnsi="Times New Roman" w:cs="Times New Roman"/>
          <w:b/>
          <w:bCs/>
          <w:sz w:val="24"/>
          <w:szCs w:val="24"/>
          <w:u w:val="single"/>
        </w:rPr>
        <w:t>«Безопасность дорожного движения»</w:t>
      </w:r>
    </w:p>
    <w:p w:rsidR="002F5186" w:rsidRPr="002B100C" w:rsidRDefault="00D01E26" w:rsidP="00D01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– 2025</w:t>
      </w:r>
      <w:r w:rsidR="002F5186" w:rsidRPr="002B100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10530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804"/>
        <w:gridCol w:w="3583"/>
        <w:gridCol w:w="40"/>
      </w:tblGrid>
      <w:tr w:rsidR="002F5186" w:rsidRPr="002B100C" w:rsidTr="002F5186">
        <w:trPr>
          <w:trHeight w:val="538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Форма, тема, содержание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Группы, дата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обеспечение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1. Разработка, утверждение плана мероприятий по</w:t>
            </w:r>
            <w:r w:rsidR="00476378">
              <w:rPr>
                <w:rFonts w:ascii="Times New Roman" w:hAnsi="Times New Roman" w:cs="Times New Roman"/>
                <w:sz w:val="24"/>
                <w:szCs w:val="24"/>
              </w:rPr>
              <w:t> профилактике ДДТТ в ДОУ на 2024-2025</w:t>
            </w: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476378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5B4299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2. Разработка приказов, положений смотров, конкурсов среди педагогов, детей, родителей по профилактике ДДТ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3E6A23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методист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1. Методический час: «Дошкольникам о Правилах дорожного движения».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9339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2. Консультация на тему «Психофизические особенность дошкольников и их поведение на дороге».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3. Консультация для педагогов «Разработка и использование маршрута «Дом – детский сад»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4. Обновление РППС ДОУ по профилактике детского дорожного травматизма.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воспитанниками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декада «Дорожная азбука»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беседы по профилактике детского дорожно-транспортного травматизма: «Дети и дорога», «Правила поведения на улице», «Транспорт нашего городка», «Страна дорожных знаков»;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целевые прогулки к проезжей части;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выставки рисунков и поделок старших дошкольников;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разработка маршрута «Дом – детский сад» (старшие группы).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Младшие, средние, старшие, подготовительные группы</w:t>
            </w:r>
          </w:p>
          <w:p w:rsidR="002F5186" w:rsidRPr="002B100C" w:rsidRDefault="008F2020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– 16.09.2024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Сотрудник ГИБДД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Просмотр мультфильмов «Азбука безопасности на дороге», «Уроки тетушки Совы».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средние, старшие, подготовительные группы</w:t>
            </w:r>
          </w:p>
          <w:p w:rsidR="002F5186" w:rsidRPr="002B100C" w:rsidRDefault="00C90DD1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 – 09.09.2024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C90DD1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3. Музыкально – игровой досуг «Красный, желтый, зеленый».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  <w:p w:rsidR="002F5186" w:rsidRPr="002B100C" w:rsidRDefault="00C90DD1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4. Спортивное развлечение: «Правила дорожного движения изучай с рождения».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  <w:p w:rsidR="002F5186" w:rsidRPr="002B100C" w:rsidRDefault="00E8349E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, 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20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5. Проведение занятий с детьми на тему: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«Дома на улице города»,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«Мчатся по улице автомобили»,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«Устройство проезжей части».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группа,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группы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(в течение учебного года)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Тематическая неделя </w:t>
            </w:r>
            <w:proofErr w:type="gramStart"/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Дорожная</w:t>
            </w:r>
            <w:proofErr w:type="gramEnd"/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азбука»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беседы по профилактике детского дорожно – транспортного травматизма;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целевые прогулки к проезжей части;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выставки рисунков и поделок старших дошкольников;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- - разработка маршрута «Дом – детский сад» (средние группы).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2 младшие, средние, старшие, подготовительные группы</w:t>
            </w:r>
          </w:p>
          <w:p w:rsidR="002F5186" w:rsidRPr="002B100C" w:rsidRDefault="00E8349E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22.01.-.26.01.2025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7. Практическая отработка правил перехода улицы (использовать макет улицы, дорожные знаки, алгоритм перехода улицы).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средние, старшие, подготовительные группы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сентябрь/ январь/ май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Спортивный досуг с детьми «Грамотные пешеходы».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  <w:p w:rsidR="002F5186" w:rsidRPr="002B100C" w:rsidRDefault="00E8349E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2F5186" w:rsidRPr="002B10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, 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 xml:space="preserve">9. Выставка </w:t>
            </w:r>
            <w:proofErr w:type="gramStart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рисунков  «</w:t>
            </w:r>
            <w:proofErr w:type="gramEnd"/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На дороге будь внимателен!»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старшие, подготовительные группы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информационных стендов для родителей: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«Детское кресло в каждую машину»;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«Воспитываем грамотного пешехода».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2. Анкетирование «Я и мой ребенок на улицах города»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86" w:rsidRPr="002B100C" w:rsidTr="002F5186">
        <w:trPr>
          <w:trHeight w:val="538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 с приглашением инспектора ГИБДД «ребенок учится тому. Что видит у себя в дому. Родители приме всему».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0C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5186" w:rsidRPr="002B100C" w:rsidRDefault="002F5186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186" w:rsidRPr="002B100C" w:rsidRDefault="002F5186" w:rsidP="002F5186">
      <w:pPr>
        <w:rPr>
          <w:rFonts w:ascii="Times New Roman" w:hAnsi="Times New Roman" w:cs="Times New Roman"/>
          <w:sz w:val="24"/>
          <w:szCs w:val="24"/>
        </w:rPr>
      </w:pPr>
      <w:r w:rsidRPr="002B100C">
        <w:rPr>
          <w:rFonts w:ascii="Times New Roman" w:hAnsi="Times New Roman" w:cs="Times New Roman"/>
          <w:sz w:val="24"/>
          <w:szCs w:val="24"/>
        </w:rPr>
        <w:t> </w:t>
      </w:r>
    </w:p>
    <w:p w:rsidR="002F5186" w:rsidRPr="002B100C" w:rsidRDefault="002F5186" w:rsidP="002F5186">
      <w:pPr>
        <w:rPr>
          <w:rFonts w:ascii="Times New Roman" w:hAnsi="Times New Roman" w:cs="Times New Roman"/>
          <w:sz w:val="24"/>
          <w:szCs w:val="24"/>
        </w:rPr>
      </w:pPr>
      <w:r w:rsidRPr="002B100C">
        <w:rPr>
          <w:rFonts w:ascii="Times New Roman" w:hAnsi="Times New Roman" w:cs="Times New Roman"/>
          <w:sz w:val="24"/>
          <w:szCs w:val="24"/>
        </w:rPr>
        <w:t> </w:t>
      </w:r>
    </w:p>
    <w:p w:rsidR="002F5186" w:rsidRPr="002B100C" w:rsidRDefault="002F5186" w:rsidP="002F5186">
      <w:pPr>
        <w:rPr>
          <w:rFonts w:ascii="Times New Roman" w:hAnsi="Times New Roman" w:cs="Times New Roman"/>
          <w:sz w:val="24"/>
          <w:szCs w:val="24"/>
        </w:rPr>
      </w:pPr>
      <w:r w:rsidRPr="002B100C">
        <w:rPr>
          <w:rFonts w:ascii="Times New Roman" w:hAnsi="Times New Roman" w:cs="Times New Roman"/>
          <w:sz w:val="24"/>
          <w:szCs w:val="24"/>
        </w:rPr>
        <w:t> </w:t>
      </w:r>
    </w:p>
    <w:p w:rsidR="002F5186" w:rsidRPr="002B100C" w:rsidRDefault="00B74391" w:rsidP="002F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E8349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8349E">
        <w:rPr>
          <w:rFonts w:ascii="Times New Roman" w:hAnsi="Times New Roman" w:cs="Times New Roman"/>
          <w:sz w:val="24"/>
          <w:szCs w:val="24"/>
        </w:rPr>
        <w:t xml:space="preserve">У </w:t>
      </w:r>
      <w:r w:rsidR="002F5186" w:rsidRPr="002B100C"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  <w:r w:rsidR="00E834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E8349E">
        <w:rPr>
          <w:rFonts w:ascii="Times New Roman" w:hAnsi="Times New Roman" w:cs="Times New Roman"/>
          <w:sz w:val="24"/>
          <w:szCs w:val="24"/>
        </w:rPr>
        <w:t>О.Н.Фесенко</w:t>
      </w:r>
      <w:proofErr w:type="spellEnd"/>
    </w:p>
    <w:p w:rsidR="002F5186" w:rsidRPr="002B100C" w:rsidRDefault="002F5186" w:rsidP="002F5186">
      <w:pPr>
        <w:rPr>
          <w:rFonts w:ascii="Times New Roman" w:hAnsi="Times New Roman" w:cs="Times New Roman"/>
          <w:sz w:val="24"/>
          <w:szCs w:val="24"/>
        </w:rPr>
      </w:pPr>
      <w:r w:rsidRPr="002B100C">
        <w:rPr>
          <w:rFonts w:ascii="Times New Roman" w:hAnsi="Times New Roman" w:cs="Times New Roman"/>
          <w:sz w:val="24"/>
          <w:szCs w:val="24"/>
        </w:rPr>
        <w:t> </w:t>
      </w:r>
    </w:p>
    <w:p w:rsidR="00BA665D" w:rsidRDefault="00BA665D"/>
    <w:sectPr w:rsidR="00BA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55" w:rsidRDefault="00281555" w:rsidP="00B82049">
      <w:pPr>
        <w:spacing w:after="0" w:line="240" w:lineRule="auto"/>
      </w:pPr>
      <w:r>
        <w:separator/>
      </w:r>
    </w:p>
  </w:endnote>
  <w:endnote w:type="continuationSeparator" w:id="0">
    <w:p w:rsidR="00281555" w:rsidRDefault="00281555" w:rsidP="00B8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55" w:rsidRDefault="00281555" w:rsidP="00B82049">
      <w:pPr>
        <w:spacing w:after="0" w:line="240" w:lineRule="auto"/>
      </w:pPr>
      <w:r>
        <w:separator/>
      </w:r>
    </w:p>
  </w:footnote>
  <w:footnote w:type="continuationSeparator" w:id="0">
    <w:p w:rsidR="00281555" w:rsidRDefault="00281555" w:rsidP="00B82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3B"/>
    <w:rsid w:val="0000423B"/>
    <w:rsid w:val="00281555"/>
    <w:rsid w:val="002B100C"/>
    <w:rsid w:val="002F5186"/>
    <w:rsid w:val="003E6A23"/>
    <w:rsid w:val="00476378"/>
    <w:rsid w:val="005B4299"/>
    <w:rsid w:val="00871015"/>
    <w:rsid w:val="008F2020"/>
    <w:rsid w:val="00933908"/>
    <w:rsid w:val="00A756F4"/>
    <w:rsid w:val="00B74391"/>
    <w:rsid w:val="00B82049"/>
    <w:rsid w:val="00BA665D"/>
    <w:rsid w:val="00C90DD1"/>
    <w:rsid w:val="00D01E26"/>
    <w:rsid w:val="00E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EB0F9-3143-44E9-B390-5CE3C191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49"/>
  </w:style>
  <w:style w:type="paragraph" w:styleId="a5">
    <w:name w:val="footer"/>
    <w:basedOn w:val="a"/>
    <w:link w:val="a6"/>
    <w:uiPriority w:val="99"/>
    <w:unhideWhenUsed/>
    <w:rsid w:val="00B8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2025-03-23T23:59:00Z</dcterms:created>
  <dcterms:modified xsi:type="dcterms:W3CDTF">2025-03-24T00:25:00Z</dcterms:modified>
</cp:coreProperties>
</file>